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2688" w14:textId="77777777" w:rsidR="002F49D5" w:rsidRPr="002F49D5" w:rsidRDefault="002F49D5" w:rsidP="002F49D5">
      <w:pPr>
        <w:pStyle w:val="Sinespaciado"/>
        <w:jc w:val="center"/>
        <w:rPr>
          <w:rFonts w:ascii="Arial" w:hAnsi="Arial" w:cs="Arial"/>
          <w:b/>
          <w:bCs/>
          <w:sz w:val="24"/>
          <w:szCs w:val="24"/>
        </w:rPr>
      </w:pPr>
      <w:r w:rsidRPr="002F49D5">
        <w:rPr>
          <w:rFonts w:ascii="Arial" w:hAnsi="Arial" w:cs="Arial"/>
          <w:b/>
          <w:bCs/>
          <w:sz w:val="24"/>
          <w:szCs w:val="24"/>
        </w:rPr>
        <w:t>CELEBRA ANA PATY PERALTA DÍA INTERNACIONAL DE LA MADRE TIERRA CON ARBORIZACIÓN</w:t>
      </w:r>
    </w:p>
    <w:p w14:paraId="26F10606" w14:textId="77777777" w:rsidR="002F49D5" w:rsidRPr="002F49D5" w:rsidRDefault="002F49D5" w:rsidP="002F49D5">
      <w:pPr>
        <w:pStyle w:val="Sinespaciado"/>
        <w:jc w:val="both"/>
        <w:rPr>
          <w:rFonts w:ascii="Arial" w:hAnsi="Arial" w:cs="Arial"/>
          <w:b/>
          <w:bCs/>
          <w:sz w:val="24"/>
          <w:szCs w:val="24"/>
        </w:rPr>
      </w:pPr>
    </w:p>
    <w:p w14:paraId="0780ED20" w14:textId="77777777" w:rsidR="002F49D5" w:rsidRPr="002F49D5" w:rsidRDefault="002F49D5" w:rsidP="002F49D5">
      <w:pPr>
        <w:pStyle w:val="Sinespaciado"/>
        <w:jc w:val="both"/>
        <w:rPr>
          <w:rFonts w:ascii="Arial" w:hAnsi="Arial" w:cs="Arial"/>
          <w:sz w:val="24"/>
          <w:szCs w:val="24"/>
        </w:rPr>
      </w:pPr>
      <w:r w:rsidRPr="002F49D5">
        <w:rPr>
          <w:rFonts w:ascii="Arial" w:hAnsi="Arial" w:cs="Arial"/>
          <w:b/>
          <w:bCs/>
          <w:sz w:val="24"/>
          <w:szCs w:val="24"/>
        </w:rPr>
        <w:t>Cancún, Q. R., a 21 de abril de 2025.-</w:t>
      </w:r>
      <w:r w:rsidRPr="002F49D5">
        <w:rPr>
          <w:rFonts w:ascii="Arial" w:hAnsi="Arial" w:cs="Arial"/>
          <w:sz w:val="24"/>
          <w:szCs w:val="24"/>
        </w:rPr>
        <w:t xml:space="preserve"> En conmemoración al Día Internacional de la Madre Tierra, la </w:t>
      </w:r>
      <w:proofErr w:type="gramStart"/>
      <w:r w:rsidRPr="002F49D5">
        <w:rPr>
          <w:rFonts w:ascii="Arial" w:hAnsi="Arial" w:cs="Arial"/>
          <w:sz w:val="24"/>
          <w:szCs w:val="24"/>
        </w:rPr>
        <w:t>Presidenta</w:t>
      </w:r>
      <w:proofErr w:type="gramEnd"/>
      <w:r w:rsidRPr="002F49D5">
        <w:rPr>
          <w:rFonts w:ascii="Arial" w:hAnsi="Arial" w:cs="Arial"/>
          <w:sz w:val="24"/>
          <w:szCs w:val="24"/>
        </w:rPr>
        <w:t xml:space="preserve"> Municipal, Ana Paty Peralta, participó en la arborización del camellón central de la Calle Cabo Catoche entre las avenidas Tulum y Bonampak, en el que se plantarán 30 árboles nativos para generar cobertura vegetal y dar sombra a lo largo del camellón.</w:t>
      </w:r>
    </w:p>
    <w:p w14:paraId="78158909" w14:textId="77777777" w:rsidR="002F49D5" w:rsidRPr="002F49D5" w:rsidRDefault="002F49D5" w:rsidP="002F49D5">
      <w:pPr>
        <w:pStyle w:val="Sinespaciado"/>
        <w:jc w:val="both"/>
        <w:rPr>
          <w:rFonts w:ascii="Arial" w:hAnsi="Arial" w:cs="Arial"/>
          <w:sz w:val="24"/>
          <w:szCs w:val="24"/>
        </w:rPr>
      </w:pPr>
    </w:p>
    <w:p w14:paraId="6D37291C" w14:textId="77777777" w:rsidR="002F49D5" w:rsidRPr="002F49D5" w:rsidRDefault="002F49D5" w:rsidP="002F49D5">
      <w:pPr>
        <w:pStyle w:val="Sinespaciado"/>
        <w:jc w:val="both"/>
        <w:rPr>
          <w:rFonts w:ascii="Arial" w:hAnsi="Arial" w:cs="Arial"/>
          <w:sz w:val="24"/>
          <w:szCs w:val="24"/>
        </w:rPr>
      </w:pPr>
      <w:r w:rsidRPr="002F49D5">
        <w:rPr>
          <w:rFonts w:ascii="Arial" w:hAnsi="Arial" w:cs="Arial"/>
          <w:sz w:val="24"/>
          <w:szCs w:val="24"/>
        </w:rPr>
        <w:t xml:space="preserve">Al respecto, la Primera Autoridad Municipal explicó que se sembrarán árboles de especies nativas como: </w:t>
      </w:r>
      <w:proofErr w:type="spellStart"/>
      <w:r w:rsidRPr="002F49D5">
        <w:rPr>
          <w:rFonts w:ascii="Arial" w:hAnsi="Arial" w:cs="Arial"/>
          <w:sz w:val="24"/>
          <w:szCs w:val="24"/>
        </w:rPr>
        <w:t>Chunup</w:t>
      </w:r>
      <w:proofErr w:type="spellEnd"/>
      <w:r w:rsidRPr="002F49D5">
        <w:rPr>
          <w:rFonts w:ascii="Arial" w:hAnsi="Arial" w:cs="Arial"/>
          <w:sz w:val="24"/>
          <w:szCs w:val="24"/>
        </w:rPr>
        <w:t xml:space="preserve">, Chicozapote, Caoba, Palma Caribeña, </w:t>
      </w:r>
      <w:proofErr w:type="spellStart"/>
      <w:r w:rsidRPr="002F49D5">
        <w:rPr>
          <w:rFonts w:ascii="Arial" w:hAnsi="Arial" w:cs="Arial"/>
          <w:sz w:val="24"/>
          <w:szCs w:val="24"/>
        </w:rPr>
        <w:t>Tronadota</w:t>
      </w:r>
      <w:proofErr w:type="spellEnd"/>
      <w:r w:rsidRPr="002F49D5">
        <w:rPr>
          <w:rFonts w:ascii="Arial" w:hAnsi="Arial" w:cs="Arial"/>
          <w:sz w:val="24"/>
          <w:szCs w:val="24"/>
        </w:rPr>
        <w:t xml:space="preserve"> y Guaya de Monte, los cuales ayudarán a mejorar el entorno de la ciudad.</w:t>
      </w:r>
    </w:p>
    <w:p w14:paraId="78310756" w14:textId="77777777" w:rsidR="002F49D5" w:rsidRPr="002F49D5" w:rsidRDefault="002F49D5" w:rsidP="002F49D5">
      <w:pPr>
        <w:pStyle w:val="Sinespaciado"/>
        <w:jc w:val="both"/>
        <w:rPr>
          <w:rFonts w:ascii="Arial" w:hAnsi="Arial" w:cs="Arial"/>
          <w:sz w:val="24"/>
          <w:szCs w:val="24"/>
        </w:rPr>
      </w:pPr>
    </w:p>
    <w:p w14:paraId="0BF36B4D" w14:textId="77777777" w:rsidR="002F49D5" w:rsidRPr="002F49D5" w:rsidRDefault="002F49D5" w:rsidP="002F49D5">
      <w:pPr>
        <w:pStyle w:val="Sinespaciado"/>
        <w:jc w:val="both"/>
        <w:rPr>
          <w:rFonts w:ascii="Arial" w:hAnsi="Arial" w:cs="Arial"/>
          <w:sz w:val="24"/>
          <w:szCs w:val="24"/>
        </w:rPr>
      </w:pPr>
      <w:r w:rsidRPr="002F49D5">
        <w:rPr>
          <w:rFonts w:ascii="Arial" w:hAnsi="Arial" w:cs="Arial"/>
          <w:sz w:val="24"/>
          <w:szCs w:val="24"/>
        </w:rPr>
        <w:t>Gracias a estas actividades de reforestación que son los pulmones de la tierra, en esta administración se registran 482 árboles plantados, teniendo como beneficiados a las y los ciudadanos que entre familia conviven con la naturaleza a través de los espacios rehabilitados.</w:t>
      </w:r>
    </w:p>
    <w:p w14:paraId="14682298" w14:textId="77777777" w:rsidR="002F49D5" w:rsidRPr="002F49D5" w:rsidRDefault="002F49D5" w:rsidP="002F49D5">
      <w:pPr>
        <w:pStyle w:val="Sinespaciado"/>
        <w:jc w:val="both"/>
        <w:rPr>
          <w:rFonts w:ascii="Arial" w:hAnsi="Arial" w:cs="Arial"/>
          <w:sz w:val="24"/>
          <w:szCs w:val="24"/>
        </w:rPr>
      </w:pPr>
      <w:r w:rsidRPr="002F49D5">
        <w:rPr>
          <w:rFonts w:ascii="Arial" w:hAnsi="Arial" w:cs="Arial"/>
          <w:sz w:val="24"/>
          <w:szCs w:val="24"/>
        </w:rPr>
        <w:tab/>
      </w:r>
    </w:p>
    <w:p w14:paraId="7A03EED7" w14:textId="77777777" w:rsidR="002F49D5" w:rsidRPr="002F49D5" w:rsidRDefault="002F49D5" w:rsidP="002F49D5">
      <w:pPr>
        <w:pStyle w:val="Sinespaciado"/>
        <w:jc w:val="both"/>
        <w:rPr>
          <w:rFonts w:ascii="Arial" w:hAnsi="Arial" w:cs="Arial"/>
          <w:sz w:val="24"/>
          <w:szCs w:val="24"/>
        </w:rPr>
      </w:pPr>
      <w:r w:rsidRPr="002F49D5">
        <w:rPr>
          <w:rFonts w:ascii="Arial" w:hAnsi="Arial" w:cs="Arial"/>
          <w:sz w:val="24"/>
          <w:szCs w:val="24"/>
        </w:rPr>
        <w:t>Esta actividad es impulsada por la Dirección de Ecología en coordinación con el restaurante la “O”, para en conjunto plantar los árboles en espacios que han sido afectados por la deforestación y así, contribuir a mejorar la calidad del lugar.</w:t>
      </w:r>
    </w:p>
    <w:p w14:paraId="03EEB535" w14:textId="77777777" w:rsidR="002F49D5" w:rsidRPr="002F49D5" w:rsidRDefault="002F49D5" w:rsidP="002F49D5">
      <w:pPr>
        <w:pStyle w:val="Sinespaciado"/>
        <w:jc w:val="both"/>
        <w:rPr>
          <w:rFonts w:ascii="Arial" w:hAnsi="Arial" w:cs="Arial"/>
          <w:sz w:val="24"/>
          <w:szCs w:val="24"/>
        </w:rPr>
      </w:pPr>
    </w:p>
    <w:p w14:paraId="77AA528C" w14:textId="77777777" w:rsidR="002F49D5" w:rsidRPr="002F49D5" w:rsidRDefault="002F49D5" w:rsidP="002F49D5">
      <w:pPr>
        <w:pStyle w:val="Sinespaciado"/>
        <w:jc w:val="both"/>
        <w:rPr>
          <w:rFonts w:ascii="Arial" w:hAnsi="Arial" w:cs="Arial"/>
          <w:sz w:val="24"/>
          <w:szCs w:val="24"/>
        </w:rPr>
      </w:pPr>
      <w:r w:rsidRPr="002F49D5">
        <w:rPr>
          <w:rFonts w:ascii="Arial" w:hAnsi="Arial" w:cs="Arial"/>
          <w:sz w:val="24"/>
          <w:szCs w:val="24"/>
        </w:rPr>
        <w:t xml:space="preserve">Durante la siembra de árboles se contó con los diputados, María Jimena Pamela Lasa Aguilar y Wilbert Alberto Batun Chulim, respectivamente; personal de la Confederación Revolucionaria de Obreros y Campesinos (CROC), así como ciudadanos voluntarios que se sumaron a esta actividad sana para el medio ambiente. </w:t>
      </w:r>
    </w:p>
    <w:p w14:paraId="5C2DA9B6" w14:textId="77777777" w:rsidR="002F49D5" w:rsidRPr="002F49D5" w:rsidRDefault="002F49D5" w:rsidP="002F49D5">
      <w:pPr>
        <w:pStyle w:val="Sinespaciado"/>
        <w:jc w:val="both"/>
        <w:rPr>
          <w:rFonts w:ascii="Arial" w:hAnsi="Arial" w:cs="Arial"/>
          <w:sz w:val="24"/>
          <w:szCs w:val="24"/>
        </w:rPr>
      </w:pPr>
    </w:p>
    <w:p w14:paraId="5ED497D6" w14:textId="067D5894" w:rsidR="002F49D5" w:rsidRPr="002F49D5" w:rsidRDefault="002F49D5" w:rsidP="002F49D5">
      <w:pPr>
        <w:pStyle w:val="Sinespaciado"/>
        <w:jc w:val="center"/>
        <w:rPr>
          <w:rFonts w:ascii="Arial" w:hAnsi="Arial" w:cs="Arial"/>
          <w:sz w:val="24"/>
          <w:szCs w:val="24"/>
        </w:rPr>
      </w:pPr>
      <w:r w:rsidRPr="002F49D5">
        <w:rPr>
          <w:rFonts w:ascii="Arial" w:hAnsi="Arial" w:cs="Arial"/>
          <w:sz w:val="24"/>
          <w:szCs w:val="24"/>
        </w:rPr>
        <w:t>*****</w:t>
      </w:r>
      <w:r>
        <w:rPr>
          <w:rFonts w:ascii="Arial" w:hAnsi="Arial" w:cs="Arial"/>
          <w:sz w:val="24"/>
          <w:szCs w:val="24"/>
        </w:rPr>
        <w:t>*******</w:t>
      </w:r>
    </w:p>
    <w:p w14:paraId="0D8D0040" w14:textId="5154E920" w:rsidR="00B34BC8" w:rsidRPr="00B54A37" w:rsidRDefault="00B34BC8" w:rsidP="002F49D5">
      <w:pPr>
        <w:pStyle w:val="Sinespaciado"/>
        <w:jc w:val="both"/>
        <w:rPr>
          <w:rFonts w:ascii="Arial" w:hAnsi="Arial" w:cs="Arial"/>
          <w:sz w:val="24"/>
          <w:szCs w:val="24"/>
        </w:rPr>
      </w:pPr>
    </w:p>
    <w:sectPr w:rsidR="00B34BC8" w:rsidRPr="00B54A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EE82" w14:textId="77777777" w:rsidR="00F912A8" w:rsidRDefault="00F912A8" w:rsidP="0092028B">
      <w:r>
        <w:separator/>
      </w:r>
    </w:p>
  </w:endnote>
  <w:endnote w:type="continuationSeparator" w:id="0">
    <w:p w14:paraId="4963441B" w14:textId="77777777" w:rsidR="00F912A8" w:rsidRDefault="00F912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B694" w14:textId="77777777" w:rsidR="00F912A8" w:rsidRDefault="00F912A8" w:rsidP="0092028B">
      <w:r>
        <w:separator/>
      </w:r>
    </w:p>
  </w:footnote>
  <w:footnote w:type="continuationSeparator" w:id="0">
    <w:p w14:paraId="5A46AAAC" w14:textId="77777777" w:rsidR="00F912A8" w:rsidRDefault="00F912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4F3D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49D5">
                            <w:rPr>
                              <w:rFonts w:cstheme="minorHAnsi"/>
                              <w:b/>
                              <w:bCs/>
                              <w:lang w:val="es-ES"/>
                            </w:rPr>
                            <w:t>774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4F3D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49D5">
                      <w:rPr>
                        <w:rFonts w:cstheme="minorHAnsi"/>
                        <w:b/>
                        <w:bCs/>
                        <w:lang w:val="es-ES"/>
                      </w:rPr>
                      <w:t>774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4"/>
  </w:num>
  <w:num w:numId="2" w16cid:durableId="381247589">
    <w:abstractNumId w:val="27"/>
  </w:num>
  <w:num w:numId="3" w16cid:durableId="1350453206">
    <w:abstractNumId w:val="7"/>
  </w:num>
  <w:num w:numId="4" w16cid:durableId="2059013186">
    <w:abstractNumId w:val="17"/>
  </w:num>
  <w:num w:numId="5" w16cid:durableId="2000115139">
    <w:abstractNumId w:val="19"/>
  </w:num>
  <w:num w:numId="6" w16cid:durableId="1912302049">
    <w:abstractNumId w:val="1"/>
  </w:num>
  <w:num w:numId="7" w16cid:durableId="1343319712">
    <w:abstractNumId w:val="30"/>
  </w:num>
  <w:num w:numId="8" w16cid:durableId="1458714387">
    <w:abstractNumId w:val="13"/>
  </w:num>
  <w:num w:numId="9" w16cid:durableId="812523015">
    <w:abstractNumId w:val="11"/>
  </w:num>
  <w:num w:numId="10" w16cid:durableId="1335645042">
    <w:abstractNumId w:val="22"/>
  </w:num>
  <w:num w:numId="11" w16cid:durableId="634992595">
    <w:abstractNumId w:val="16"/>
  </w:num>
  <w:num w:numId="12" w16cid:durableId="1755202202">
    <w:abstractNumId w:val="23"/>
  </w:num>
  <w:num w:numId="13" w16cid:durableId="1921794267">
    <w:abstractNumId w:val="2"/>
  </w:num>
  <w:num w:numId="14" w16cid:durableId="1147933680">
    <w:abstractNumId w:val="5"/>
  </w:num>
  <w:num w:numId="15" w16cid:durableId="2144344463">
    <w:abstractNumId w:val="18"/>
  </w:num>
  <w:num w:numId="16" w16cid:durableId="1053892324">
    <w:abstractNumId w:val="9"/>
  </w:num>
  <w:num w:numId="17" w16cid:durableId="359667562">
    <w:abstractNumId w:val="26"/>
  </w:num>
  <w:num w:numId="18" w16cid:durableId="469715409">
    <w:abstractNumId w:val="4"/>
  </w:num>
  <w:num w:numId="19" w16cid:durableId="1769495619">
    <w:abstractNumId w:val="29"/>
  </w:num>
  <w:num w:numId="20" w16cid:durableId="954218425">
    <w:abstractNumId w:val="20"/>
  </w:num>
  <w:num w:numId="21" w16cid:durableId="1789228862">
    <w:abstractNumId w:val="10"/>
  </w:num>
  <w:num w:numId="22" w16cid:durableId="208762983">
    <w:abstractNumId w:val="24"/>
  </w:num>
  <w:num w:numId="23" w16cid:durableId="1249850288">
    <w:abstractNumId w:val="21"/>
  </w:num>
  <w:num w:numId="24" w16cid:durableId="1870144636">
    <w:abstractNumId w:val="28"/>
  </w:num>
  <w:num w:numId="25" w16cid:durableId="1191576450">
    <w:abstractNumId w:val="12"/>
  </w:num>
  <w:num w:numId="26" w16cid:durableId="1404062520">
    <w:abstractNumId w:val="31"/>
  </w:num>
  <w:num w:numId="27" w16cid:durableId="1961111083">
    <w:abstractNumId w:val="15"/>
  </w:num>
  <w:num w:numId="28" w16cid:durableId="1958178584">
    <w:abstractNumId w:val="8"/>
  </w:num>
  <w:num w:numId="29" w16cid:durableId="1887066241">
    <w:abstractNumId w:val="6"/>
  </w:num>
  <w:num w:numId="30" w16cid:durableId="1481578913">
    <w:abstractNumId w:val="25"/>
  </w:num>
  <w:num w:numId="31" w16cid:durableId="1575628831">
    <w:abstractNumId w:val="32"/>
  </w:num>
  <w:num w:numId="32" w16cid:durableId="355618971">
    <w:abstractNumId w:val="0"/>
  </w:num>
  <w:num w:numId="33" w16cid:durableId="1724869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2F49D5"/>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2A8"/>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2025-04-22T19:32:00Z</dcterms:created>
  <dcterms:modified xsi:type="dcterms:W3CDTF">2025-04-22T19:32:00Z</dcterms:modified>
</cp:coreProperties>
</file>